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BE" w:rsidRPr="005325BE" w:rsidRDefault="005325BE" w:rsidP="005325BE">
      <w:pPr>
        <w:spacing w:after="0"/>
        <w:jc w:val="both"/>
        <w:rPr>
          <w:b/>
        </w:rPr>
      </w:pPr>
      <w:r w:rsidRPr="005325BE">
        <w:rPr>
          <w:b/>
        </w:rPr>
        <w:t>1. Введение</w:t>
      </w:r>
    </w:p>
    <w:p w:rsidR="005325BE" w:rsidRDefault="00FE41C7" w:rsidP="005325BE">
      <w:pPr>
        <w:spacing w:after="0"/>
        <w:jc w:val="both"/>
      </w:pPr>
      <w:r>
        <w:rPr>
          <w:lang w:val="ru-RU"/>
        </w:rPr>
        <w:t>Сайт</w:t>
      </w:r>
      <w:r>
        <w:t xml:space="preserve"> </w:t>
      </w:r>
      <w:r>
        <w:rPr>
          <w:lang w:val="en-US"/>
        </w:rPr>
        <w:t>uapp.kz</w:t>
      </w:r>
      <w:r w:rsidR="005325BE">
        <w:t xml:space="preserve"> собирает и использует личные данные пользователей для предоставления своих услуг, улучшения качества работы приложения и проведения маркетинговых мероприятий.</w:t>
      </w:r>
    </w:p>
    <w:p w:rsidR="005325BE" w:rsidRDefault="005325BE" w:rsidP="005325BE">
      <w:pPr>
        <w:spacing w:after="0"/>
        <w:jc w:val="both"/>
      </w:pPr>
      <w:r>
        <w:t>Мы собираем следующие данные:</w:t>
      </w:r>
    </w:p>
    <w:p w:rsidR="005325BE" w:rsidRDefault="005325BE" w:rsidP="005325BE">
      <w:pPr>
        <w:spacing w:after="0"/>
        <w:jc w:val="both"/>
      </w:pPr>
      <w:r>
        <w:t>- ФИО</w:t>
      </w:r>
    </w:p>
    <w:p w:rsidR="005325BE" w:rsidRDefault="005325BE" w:rsidP="005325BE">
      <w:pPr>
        <w:spacing w:after="0"/>
        <w:jc w:val="both"/>
      </w:pPr>
      <w:r>
        <w:t>- ИИН</w:t>
      </w:r>
    </w:p>
    <w:p w:rsidR="005325BE" w:rsidRDefault="005325BE" w:rsidP="005325BE">
      <w:pPr>
        <w:spacing w:after="0"/>
        <w:jc w:val="both"/>
      </w:pPr>
      <w:r>
        <w:t>- Email</w:t>
      </w:r>
      <w:bookmarkStart w:id="0" w:name="_GoBack"/>
      <w:bookmarkEnd w:id="0"/>
    </w:p>
    <w:p w:rsidR="005325BE" w:rsidRDefault="005325BE" w:rsidP="005325BE">
      <w:pPr>
        <w:spacing w:after="0"/>
        <w:jc w:val="both"/>
      </w:pPr>
      <w:r>
        <w:t>- Платежные данные</w:t>
      </w:r>
    </w:p>
    <w:p w:rsidR="005325BE" w:rsidRDefault="005325BE" w:rsidP="005325BE">
      <w:pPr>
        <w:spacing w:after="0"/>
        <w:jc w:val="both"/>
      </w:pPr>
      <w:r>
        <w:t>- Данные об использовании приложения (например, информацию о том, как пользователь взаимодействует с приложением).</w:t>
      </w:r>
    </w:p>
    <w:p w:rsidR="005325BE" w:rsidRDefault="005325BE" w:rsidP="005325BE">
      <w:pPr>
        <w:spacing w:after="0"/>
        <w:jc w:val="both"/>
      </w:pPr>
    </w:p>
    <w:p w:rsidR="005325BE" w:rsidRDefault="005325BE" w:rsidP="005325BE">
      <w:pPr>
        <w:spacing w:after="0"/>
        <w:jc w:val="both"/>
      </w:pPr>
      <w:r>
        <w:t>Эти данные могут использоваться для:</w:t>
      </w:r>
    </w:p>
    <w:p w:rsidR="005325BE" w:rsidRDefault="005325BE" w:rsidP="005325BE">
      <w:pPr>
        <w:spacing w:after="0"/>
        <w:jc w:val="both"/>
      </w:pPr>
      <w:r>
        <w:t>- Предоставления доступа к образовательным услугам и материалам.</w:t>
      </w:r>
    </w:p>
    <w:p w:rsidR="005325BE" w:rsidRDefault="005325BE" w:rsidP="005325BE">
      <w:pPr>
        <w:spacing w:after="0"/>
        <w:jc w:val="both"/>
      </w:pPr>
      <w:r>
        <w:t>- Улучшения работы приложения и обеспечения персонализированного опыта.</w:t>
      </w:r>
    </w:p>
    <w:p w:rsidR="005325BE" w:rsidRDefault="005325BE" w:rsidP="005325BE">
      <w:pPr>
        <w:spacing w:after="0"/>
        <w:jc w:val="both"/>
      </w:pPr>
      <w:r>
        <w:t>- Проведения маркетинговых кампаний и анализа эффективности рекламных акций.</w:t>
      </w:r>
    </w:p>
    <w:p w:rsidR="005325BE" w:rsidRDefault="005325BE" w:rsidP="005325BE">
      <w:pPr>
        <w:spacing w:after="0"/>
        <w:jc w:val="both"/>
      </w:pPr>
    </w:p>
    <w:p w:rsidR="005325BE" w:rsidRDefault="005325BE" w:rsidP="005325BE">
      <w:pPr>
        <w:spacing w:after="0"/>
        <w:jc w:val="both"/>
      </w:pPr>
      <w:r>
        <w:t>В будущем приложение может передавать данные сторонним сервисам или партнерам, в том числе для целей рекламы и аналитики.</w:t>
      </w:r>
    </w:p>
    <w:p w:rsidR="005325BE" w:rsidRDefault="005325BE" w:rsidP="005325BE">
      <w:pPr>
        <w:spacing w:after="0"/>
        <w:jc w:val="both"/>
      </w:pPr>
    </w:p>
    <w:p w:rsidR="005325BE" w:rsidRPr="005325BE" w:rsidRDefault="005325BE" w:rsidP="005325BE">
      <w:pPr>
        <w:spacing w:after="0"/>
        <w:jc w:val="both"/>
        <w:rPr>
          <w:b/>
        </w:rPr>
      </w:pPr>
      <w:r w:rsidRPr="005325BE">
        <w:rPr>
          <w:b/>
        </w:rPr>
        <w:t>2. Согласие на обработку данных</w:t>
      </w:r>
    </w:p>
    <w:p w:rsidR="005325BE" w:rsidRDefault="00E4006A" w:rsidP="005325BE">
      <w:pPr>
        <w:spacing w:after="0"/>
        <w:jc w:val="both"/>
      </w:pPr>
      <w:r>
        <w:rPr>
          <w:lang w:val="kk-KZ"/>
        </w:rPr>
        <w:t>Проходя регистрацию</w:t>
      </w:r>
      <w:r w:rsidR="005325BE">
        <w:t xml:space="preserve"> и начиная его использование, пользователь дает свое согласие на сбор, обработку и использование личных данных, указанных в разделе 1 настоящей Политики конфиденциальности.</w:t>
      </w:r>
    </w:p>
    <w:p w:rsidR="005325BE" w:rsidRDefault="005325BE" w:rsidP="005325BE">
      <w:pPr>
        <w:spacing w:after="0"/>
        <w:jc w:val="both"/>
      </w:pPr>
    </w:p>
    <w:p w:rsidR="005325BE" w:rsidRDefault="005325BE" w:rsidP="005325BE">
      <w:pPr>
        <w:spacing w:after="0"/>
        <w:jc w:val="both"/>
      </w:pPr>
      <w:r>
        <w:t>Пользователи могут отозвать свое согласие в любое время, удалив приложение с устройства. В этом случае сбор и использование данных прекращается, однако данные, уже собранные до удаления приложения, могут быть сохранены в соответствии с требованиями законодательства.</w:t>
      </w:r>
    </w:p>
    <w:p w:rsidR="005325BE" w:rsidRDefault="005325BE" w:rsidP="005325BE">
      <w:pPr>
        <w:spacing w:after="0"/>
        <w:jc w:val="both"/>
      </w:pPr>
    </w:p>
    <w:p w:rsidR="005325BE" w:rsidRPr="005325BE" w:rsidRDefault="005325BE" w:rsidP="005325BE">
      <w:pPr>
        <w:spacing w:after="0"/>
        <w:jc w:val="both"/>
        <w:rPr>
          <w:b/>
        </w:rPr>
      </w:pPr>
      <w:r w:rsidRPr="005325BE">
        <w:rPr>
          <w:b/>
        </w:rPr>
        <w:t>3. Передача данных третьим лицам</w:t>
      </w:r>
    </w:p>
    <w:p w:rsidR="005325BE" w:rsidRDefault="00466E29" w:rsidP="005325BE">
      <w:pPr>
        <w:spacing w:after="0"/>
        <w:jc w:val="both"/>
      </w:pPr>
      <w:r>
        <w:rPr>
          <w:lang w:val="kk-KZ"/>
        </w:rPr>
        <w:t>Сайт</w:t>
      </w:r>
      <w:r w:rsidR="005325BE">
        <w:t xml:space="preserve"> может передавать личные данные третьим лицам, таким как рекламные и аналитические партнеры, в случае запроса и соглашения с разработчиком.</w:t>
      </w:r>
    </w:p>
    <w:p w:rsidR="005325BE" w:rsidRDefault="005325BE" w:rsidP="005325BE">
      <w:pPr>
        <w:spacing w:after="0"/>
        <w:jc w:val="both"/>
      </w:pPr>
    </w:p>
    <w:p w:rsidR="005325BE" w:rsidRDefault="005325BE" w:rsidP="005325BE">
      <w:pPr>
        <w:spacing w:after="0"/>
        <w:jc w:val="both"/>
      </w:pPr>
      <w:r>
        <w:t>Мы предпринимаем все возможные меры для защиты данных, передаваемых третьим лицам, включая использование стандартных методов безопасности, таких как шифрование, чтобы минимизировать риски утечек данных.</w:t>
      </w:r>
    </w:p>
    <w:p w:rsidR="005325BE" w:rsidRDefault="005325BE" w:rsidP="005325BE">
      <w:pPr>
        <w:spacing w:after="0"/>
        <w:jc w:val="both"/>
      </w:pPr>
    </w:p>
    <w:p w:rsidR="005325BE" w:rsidRPr="005325BE" w:rsidRDefault="005325BE" w:rsidP="005325BE">
      <w:pPr>
        <w:spacing w:after="0"/>
        <w:jc w:val="both"/>
        <w:rPr>
          <w:b/>
        </w:rPr>
      </w:pPr>
      <w:r w:rsidRPr="005325BE">
        <w:rPr>
          <w:b/>
        </w:rPr>
        <w:t>4. Безопасность данных</w:t>
      </w:r>
    </w:p>
    <w:p w:rsidR="005325BE" w:rsidRDefault="005325BE" w:rsidP="005325BE">
      <w:pPr>
        <w:spacing w:after="0"/>
        <w:jc w:val="both"/>
      </w:pPr>
      <w:r>
        <w:t>Мы принимаем все доступные для разработчика меры безопасности, чтобы защитить личные данные пользователей от несанкционированного доступа, использования или раскрытия. Это включает использование современных технологий безопасности, таких как шифрование, а также другие соответствующие меры.</w:t>
      </w:r>
    </w:p>
    <w:p w:rsidR="005325BE" w:rsidRDefault="005325BE" w:rsidP="005325BE">
      <w:pPr>
        <w:spacing w:after="0"/>
        <w:jc w:val="both"/>
      </w:pPr>
    </w:p>
    <w:p w:rsidR="005325BE" w:rsidRDefault="005325BE" w:rsidP="005325BE">
      <w:pPr>
        <w:spacing w:after="0"/>
        <w:jc w:val="both"/>
      </w:pPr>
      <w:r>
        <w:t xml:space="preserve">В случае нарушения безопасности данных, мы уведомим пользователей об этом через </w:t>
      </w:r>
      <w:r w:rsidR="0029774B">
        <w:rPr>
          <w:lang w:val="kk-KZ"/>
        </w:rPr>
        <w:t>сайт</w:t>
      </w:r>
      <w:r>
        <w:t xml:space="preserve"> или другие доступные каналы связи.</w:t>
      </w:r>
    </w:p>
    <w:p w:rsidR="005325BE" w:rsidRDefault="005325BE" w:rsidP="005325BE">
      <w:pPr>
        <w:spacing w:after="0"/>
        <w:jc w:val="both"/>
      </w:pPr>
    </w:p>
    <w:p w:rsidR="005325BE" w:rsidRPr="005325BE" w:rsidRDefault="005325BE" w:rsidP="005325BE">
      <w:pPr>
        <w:spacing w:after="0"/>
        <w:jc w:val="both"/>
        <w:rPr>
          <w:b/>
        </w:rPr>
      </w:pPr>
      <w:r w:rsidRPr="005325BE">
        <w:rPr>
          <w:b/>
        </w:rPr>
        <w:t>5. Изменения политики конфиденциальности</w:t>
      </w:r>
    </w:p>
    <w:p w:rsidR="005325BE" w:rsidRDefault="005325BE" w:rsidP="005325BE">
      <w:pPr>
        <w:spacing w:after="0"/>
        <w:jc w:val="both"/>
      </w:pPr>
      <w:r>
        <w:t>Разработчик оставляет за собой право вносить изменения в настоящую Политику конфиденциальности в любое время без предварительного уведомления пользователей.</w:t>
      </w:r>
    </w:p>
    <w:p w:rsidR="005325BE" w:rsidRDefault="005325BE" w:rsidP="005325BE">
      <w:pPr>
        <w:spacing w:after="0"/>
        <w:jc w:val="both"/>
      </w:pPr>
    </w:p>
    <w:p w:rsidR="005325BE" w:rsidRPr="005325BE" w:rsidRDefault="005325BE" w:rsidP="005325BE">
      <w:pPr>
        <w:spacing w:after="0"/>
        <w:jc w:val="both"/>
        <w:rPr>
          <w:lang w:val="en-US"/>
        </w:rPr>
      </w:pPr>
      <w:r>
        <w:t>Актуальная версия Политики конф</w:t>
      </w:r>
      <w:r w:rsidR="0029774B">
        <w:t>иденциальности всегда доступна</w:t>
      </w:r>
      <w:r w:rsidR="0029774B">
        <w:rPr>
          <w:lang w:val="kk-KZ"/>
        </w:rPr>
        <w:t xml:space="preserve"> на сайте </w:t>
      </w:r>
      <w:r w:rsidR="0029774B">
        <w:rPr>
          <w:lang w:val="en-US"/>
        </w:rPr>
        <w:t>uapp.kz</w:t>
      </w:r>
      <w:r>
        <w:t xml:space="preserve">. Продолжая использование </w:t>
      </w:r>
      <w:r w:rsidR="0029774B">
        <w:rPr>
          <w:lang w:val="ru-RU"/>
        </w:rPr>
        <w:t>сайта</w:t>
      </w:r>
      <w:r>
        <w:t xml:space="preserve"> после внесения изменений, пользователь подтверждает свое согласие с обновленными условиями.</w:t>
      </w:r>
      <w:r>
        <w:rPr>
          <w:lang w:val="en-US"/>
        </w:rPr>
        <w:t xml:space="preserve"> </w:t>
      </w:r>
    </w:p>
    <w:sectPr w:rsidR="005325BE" w:rsidRPr="005325BE" w:rsidSect="0059136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18"/>
    <w:rsid w:val="001A10DE"/>
    <w:rsid w:val="0029774B"/>
    <w:rsid w:val="00466E29"/>
    <w:rsid w:val="005325BE"/>
    <w:rsid w:val="0059136A"/>
    <w:rsid w:val="00602DAC"/>
    <w:rsid w:val="00B011A3"/>
    <w:rsid w:val="00C41CA9"/>
    <w:rsid w:val="00D32118"/>
    <w:rsid w:val="00E4006A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7650"/>
  <w15:chartTrackingRefBased/>
  <w15:docId w15:val="{C21C9D4F-0450-41CB-BED2-F551D24E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48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2091</Characters>
  <Application>Microsoft Office Word</Application>
  <DocSecurity>0</DocSecurity>
  <Lines>17</Lines>
  <Paragraphs>4</Paragraphs>
  <ScaleCrop>false</ScaleCrop>
  <Company>HP Inc.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Manager</dc:creator>
  <cp:keywords/>
  <dc:description/>
  <cp:lastModifiedBy>Training Manager</cp:lastModifiedBy>
  <cp:revision>7</cp:revision>
  <dcterms:created xsi:type="dcterms:W3CDTF">2024-11-27T11:52:00Z</dcterms:created>
  <dcterms:modified xsi:type="dcterms:W3CDTF">2025-02-18T09:50:00Z</dcterms:modified>
</cp:coreProperties>
</file>